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10452486"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57CD3D1D"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36028A">
        <w:rPr>
          <w:rFonts w:ascii="Arial" w:hAnsi="Arial" w:cs="Arial"/>
          <w:b/>
          <w:color w:val="000000"/>
        </w:rPr>
        <w:t>Pool-in-Wharfedale Memorial Village Hall</w:t>
      </w:r>
      <w:r w:rsidR="00F51900">
        <w:rPr>
          <w:rFonts w:ascii="Arial" w:hAnsi="Arial" w:cs="Arial"/>
          <w:b/>
          <w:color w:val="000000"/>
        </w:rPr>
        <w:t xml:space="preserve">, </w:t>
      </w:r>
      <w:r w:rsidR="0036028A">
        <w:rPr>
          <w:rFonts w:ascii="Arial" w:hAnsi="Arial" w:cs="Arial"/>
          <w:b/>
          <w:color w:val="000000"/>
        </w:rPr>
        <w:t xml:space="preserve">Arthington Lane,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0036028A">
        <w:rPr>
          <w:rFonts w:ascii="Arial" w:hAnsi="Arial" w:cs="Arial"/>
          <w:b/>
          <w:color w:val="000000"/>
        </w:rPr>
        <w:t xml:space="preserve">LS21 1LG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36028A">
        <w:rPr>
          <w:rFonts w:ascii="Arial" w:hAnsi="Arial" w:cs="Arial"/>
          <w:b/>
          <w:color w:val="000000"/>
        </w:rPr>
        <w:t>9</w:t>
      </w:r>
      <w:r w:rsidR="0036028A" w:rsidRPr="0036028A">
        <w:rPr>
          <w:rFonts w:ascii="Arial" w:hAnsi="Arial" w:cs="Arial"/>
          <w:b/>
          <w:color w:val="000000"/>
          <w:vertAlign w:val="superscript"/>
        </w:rPr>
        <w:t>th</w:t>
      </w:r>
      <w:r w:rsidR="0036028A">
        <w:rPr>
          <w:rFonts w:ascii="Arial" w:hAnsi="Arial" w:cs="Arial"/>
          <w:b/>
          <w:color w:val="000000"/>
        </w:rPr>
        <w:t xml:space="preserve"> June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4E6DFC95" w14:textId="648C2901" w:rsidR="003521C6" w:rsidRDefault="004726D7" w:rsidP="00813422">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607AC96C" w14:textId="77777777" w:rsidR="00A750FD" w:rsidRPr="00A750FD" w:rsidRDefault="00A750FD" w:rsidP="00813422">
            <w:pPr>
              <w:rPr>
                <w:rFonts w:ascii="Arial" w:hAnsi="Arial" w:cs="Arial"/>
                <w:b/>
                <w:sz w:val="18"/>
                <w:szCs w:val="18"/>
              </w:rPr>
            </w:pPr>
          </w:p>
          <w:p w14:paraId="45914552" w14:textId="5CEB94F5"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15C0BBD5"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r w:rsidR="00D239F0">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3B9A9695"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r w:rsidR="00D239F0">
              <w:rPr>
                <w:rFonts w:ascii="Arial" w:hAnsi="Arial" w:cs="Arial"/>
                <w:b/>
                <w:sz w:val="18"/>
                <w:szCs w:val="18"/>
              </w:rPr>
              <w:t xml:space="preserve"> </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087BD8BF"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36028A">
              <w:rPr>
                <w:rFonts w:ascii="Arial" w:hAnsi="Arial" w:cs="Arial"/>
                <w:b/>
                <w:sz w:val="18"/>
                <w:szCs w:val="18"/>
              </w:rPr>
              <w:t>12</w:t>
            </w:r>
            <w:r w:rsidR="0036028A" w:rsidRPr="0036028A">
              <w:rPr>
                <w:rFonts w:ascii="Arial" w:hAnsi="Arial" w:cs="Arial"/>
                <w:b/>
                <w:sz w:val="18"/>
                <w:szCs w:val="18"/>
                <w:vertAlign w:val="superscript"/>
              </w:rPr>
              <w:t>th</w:t>
            </w:r>
            <w:r w:rsidR="0036028A">
              <w:rPr>
                <w:rFonts w:ascii="Arial" w:hAnsi="Arial" w:cs="Arial"/>
                <w:b/>
                <w:sz w:val="18"/>
                <w:szCs w:val="18"/>
              </w:rPr>
              <w:t xml:space="preserve"> MAY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r w:rsidR="00D239F0">
              <w:rPr>
                <w:rFonts w:ascii="Arial" w:hAnsi="Arial" w:cs="Arial"/>
                <w:b/>
                <w:sz w:val="18"/>
                <w:szCs w:val="18"/>
              </w:rPr>
              <w:t xml:space="preserve"> </w:t>
            </w:r>
          </w:p>
          <w:p w14:paraId="2E0867CE" w14:textId="6853C37C"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36028A">
              <w:rPr>
                <w:rFonts w:ascii="Arial" w:hAnsi="Arial" w:cs="Arial"/>
                <w:bCs/>
                <w:sz w:val="18"/>
                <w:szCs w:val="18"/>
              </w:rPr>
              <w:t>12</w:t>
            </w:r>
            <w:r w:rsidR="0036028A" w:rsidRPr="0036028A">
              <w:rPr>
                <w:rFonts w:ascii="Arial" w:hAnsi="Arial" w:cs="Arial"/>
                <w:bCs/>
                <w:sz w:val="18"/>
                <w:szCs w:val="18"/>
                <w:vertAlign w:val="superscript"/>
              </w:rPr>
              <w:t>th</w:t>
            </w:r>
            <w:r w:rsidR="0036028A">
              <w:rPr>
                <w:rFonts w:ascii="Arial" w:hAnsi="Arial" w:cs="Arial"/>
                <w:bCs/>
                <w:sz w:val="18"/>
                <w:szCs w:val="18"/>
              </w:rPr>
              <w:t xml:space="preserve"> May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34996AB5" w14:textId="77777777" w:rsidR="00840175" w:rsidRDefault="00840175" w:rsidP="00C215DF">
            <w:pPr>
              <w:rPr>
                <w:rFonts w:ascii="Arial" w:hAnsi="Arial" w:cs="Arial"/>
                <w:b/>
                <w:sz w:val="18"/>
                <w:szCs w:val="18"/>
              </w:rPr>
            </w:pPr>
          </w:p>
          <w:p w14:paraId="673B09CA" w14:textId="0B82D105"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1A97E15F" w14:textId="1D46E511"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3DB1FAEE" w14:textId="4924AFA9" w:rsidR="00942EEE" w:rsidRDefault="00B81664" w:rsidP="00C215DF">
            <w:pPr>
              <w:rPr>
                <w:rFonts w:ascii="Arial" w:hAnsi="Arial" w:cs="Arial"/>
                <w:b/>
                <w:sz w:val="18"/>
                <w:szCs w:val="18"/>
              </w:rPr>
            </w:pPr>
            <w:r>
              <w:rPr>
                <w:rFonts w:ascii="Arial" w:hAnsi="Arial" w:cs="Arial"/>
                <w:b/>
                <w:sz w:val="18"/>
                <w:szCs w:val="18"/>
              </w:rPr>
              <w:t>1</w:t>
            </w:r>
            <w:r w:rsidR="00F51900">
              <w:rPr>
                <w:rFonts w:ascii="Arial" w:hAnsi="Arial" w:cs="Arial"/>
                <w:b/>
                <w:sz w:val="18"/>
                <w:szCs w:val="18"/>
              </w:rPr>
              <w:t>2.</w:t>
            </w:r>
          </w:p>
          <w:p w14:paraId="36D64D24" w14:textId="77777777" w:rsidR="00F51900" w:rsidRDefault="00F51900" w:rsidP="00C215DF">
            <w:pPr>
              <w:rPr>
                <w:rFonts w:ascii="Arial" w:hAnsi="Arial" w:cs="Arial"/>
                <w:b/>
                <w:sz w:val="18"/>
                <w:szCs w:val="18"/>
              </w:rPr>
            </w:pPr>
          </w:p>
          <w:p w14:paraId="5E70806C" w14:textId="77777777" w:rsidR="00F51900" w:rsidRDefault="00F51900" w:rsidP="00C215DF">
            <w:pPr>
              <w:rPr>
                <w:rFonts w:ascii="Arial" w:hAnsi="Arial" w:cs="Arial"/>
                <w:b/>
                <w:sz w:val="18"/>
                <w:szCs w:val="18"/>
              </w:rPr>
            </w:pPr>
          </w:p>
          <w:p w14:paraId="27DB9F05" w14:textId="6563A2E4" w:rsidR="00F51900" w:rsidRDefault="00F51900" w:rsidP="00C215DF">
            <w:pPr>
              <w:rPr>
                <w:rFonts w:ascii="Arial" w:hAnsi="Arial" w:cs="Arial"/>
                <w:b/>
                <w:sz w:val="18"/>
                <w:szCs w:val="18"/>
              </w:rPr>
            </w:pPr>
            <w:r>
              <w:rPr>
                <w:rFonts w:ascii="Arial" w:hAnsi="Arial" w:cs="Arial"/>
                <w:b/>
                <w:sz w:val="18"/>
                <w:szCs w:val="18"/>
              </w:rPr>
              <w:t>13</w:t>
            </w:r>
            <w:r w:rsidR="002008AA">
              <w:rPr>
                <w:rFonts w:ascii="Arial" w:hAnsi="Arial" w:cs="Arial"/>
                <w:b/>
                <w:sz w:val="18"/>
                <w:szCs w:val="18"/>
              </w:rPr>
              <w:t>.</w:t>
            </w:r>
          </w:p>
          <w:p w14:paraId="7EB26BC3" w14:textId="77777777" w:rsidR="002008AA" w:rsidRDefault="002008AA" w:rsidP="00C215DF">
            <w:pPr>
              <w:rPr>
                <w:rFonts w:ascii="Arial" w:hAnsi="Arial" w:cs="Arial"/>
                <w:b/>
                <w:sz w:val="18"/>
                <w:szCs w:val="18"/>
              </w:rPr>
            </w:pPr>
          </w:p>
          <w:p w14:paraId="45ED4FF2" w14:textId="77777777" w:rsidR="002008AA" w:rsidRDefault="002008AA" w:rsidP="00C215DF">
            <w:pPr>
              <w:rPr>
                <w:rFonts w:ascii="Arial" w:hAnsi="Arial" w:cs="Arial"/>
                <w:b/>
                <w:sz w:val="18"/>
                <w:szCs w:val="18"/>
              </w:rPr>
            </w:pPr>
          </w:p>
          <w:p w14:paraId="4808B705" w14:textId="3E30D85E" w:rsidR="002008AA" w:rsidRDefault="002008AA" w:rsidP="00C215DF">
            <w:pPr>
              <w:rPr>
                <w:rFonts w:ascii="Arial" w:hAnsi="Arial" w:cs="Arial"/>
                <w:b/>
                <w:sz w:val="18"/>
                <w:szCs w:val="18"/>
              </w:rPr>
            </w:pPr>
            <w:r>
              <w:rPr>
                <w:rFonts w:ascii="Arial" w:hAnsi="Arial" w:cs="Arial"/>
                <w:b/>
                <w:sz w:val="18"/>
                <w:szCs w:val="18"/>
              </w:rPr>
              <w:t>14.</w:t>
            </w:r>
          </w:p>
          <w:p w14:paraId="33D9ED7C" w14:textId="77777777" w:rsidR="0043541C" w:rsidRDefault="0043541C" w:rsidP="00C215DF">
            <w:pPr>
              <w:rPr>
                <w:rFonts w:ascii="Arial" w:hAnsi="Arial" w:cs="Arial"/>
                <w:b/>
                <w:sz w:val="18"/>
                <w:szCs w:val="18"/>
              </w:rPr>
            </w:pPr>
          </w:p>
          <w:p w14:paraId="0A30619A" w14:textId="77777777" w:rsidR="0043541C" w:rsidRDefault="0043541C" w:rsidP="00C215DF">
            <w:pPr>
              <w:rPr>
                <w:rFonts w:ascii="Arial" w:hAnsi="Arial" w:cs="Arial"/>
                <w:b/>
                <w:sz w:val="18"/>
                <w:szCs w:val="18"/>
              </w:rPr>
            </w:pPr>
          </w:p>
          <w:p w14:paraId="5CF79823" w14:textId="77777777" w:rsidR="0043541C" w:rsidRDefault="0043541C" w:rsidP="00C215DF">
            <w:pPr>
              <w:rPr>
                <w:rFonts w:ascii="Arial" w:hAnsi="Arial" w:cs="Arial"/>
                <w:b/>
                <w:sz w:val="18"/>
                <w:szCs w:val="18"/>
              </w:rPr>
            </w:pPr>
          </w:p>
          <w:p w14:paraId="55C5BC83" w14:textId="54F64A4D" w:rsidR="0043541C" w:rsidRDefault="0043541C" w:rsidP="00C215DF">
            <w:pPr>
              <w:rPr>
                <w:rFonts w:ascii="Arial" w:hAnsi="Arial" w:cs="Arial"/>
                <w:b/>
                <w:sz w:val="18"/>
                <w:szCs w:val="18"/>
              </w:rPr>
            </w:pPr>
            <w:r>
              <w:rPr>
                <w:rFonts w:ascii="Arial" w:hAnsi="Arial" w:cs="Arial"/>
                <w:b/>
                <w:sz w:val="18"/>
                <w:szCs w:val="18"/>
              </w:rPr>
              <w:t>15.</w:t>
            </w:r>
          </w:p>
          <w:p w14:paraId="7B185EB1" w14:textId="77777777" w:rsidR="002008AA" w:rsidRDefault="002008AA" w:rsidP="00C215DF">
            <w:pPr>
              <w:rPr>
                <w:rFonts w:ascii="Arial" w:hAnsi="Arial" w:cs="Arial"/>
                <w:b/>
                <w:sz w:val="18"/>
                <w:szCs w:val="18"/>
              </w:rPr>
            </w:pP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52E1A732" w14:textId="072FACF6" w:rsidR="00A523B8" w:rsidRDefault="00A523B8" w:rsidP="00A523B8">
            <w:pPr>
              <w:rPr>
                <w:rFonts w:ascii="Arial" w:hAnsi="Arial" w:cs="Arial"/>
                <w:b/>
                <w:sz w:val="18"/>
                <w:szCs w:val="18"/>
              </w:rPr>
            </w:pPr>
            <w:r>
              <w:rPr>
                <w:rFonts w:ascii="Arial" w:hAnsi="Arial" w:cs="Arial"/>
                <w:b/>
                <w:sz w:val="18"/>
                <w:szCs w:val="18"/>
              </w:rPr>
              <w:t xml:space="preserve">EXTERNAL AUDITORS </w:t>
            </w:r>
            <w:r w:rsidR="00866594">
              <w:rPr>
                <w:rFonts w:ascii="Arial" w:hAnsi="Arial" w:cs="Arial"/>
                <w:b/>
                <w:sz w:val="18"/>
                <w:szCs w:val="18"/>
              </w:rPr>
              <w:t xml:space="preserve">REPORT </w:t>
            </w:r>
          </w:p>
          <w:p w14:paraId="35D818A9" w14:textId="77777777" w:rsidR="00A523B8" w:rsidRDefault="00A523B8" w:rsidP="00A523B8">
            <w:pPr>
              <w:rPr>
                <w:rFonts w:ascii="Arial" w:hAnsi="Arial" w:cs="Arial"/>
                <w:bCs/>
                <w:sz w:val="18"/>
                <w:szCs w:val="18"/>
              </w:rPr>
            </w:pPr>
            <w:r>
              <w:rPr>
                <w:rFonts w:ascii="Arial" w:hAnsi="Arial" w:cs="Arial"/>
                <w:bCs/>
                <w:sz w:val="18"/>
                <w:szCs w:val="18"/>
              </w:rPr>
              <w:t>To approve the Notice of Public Rights and Publication of the Annual Governance and Accountability Return to the External Auditor</w:t>
            </w:r>
            <w:r w:rsidRPr="008A163A">
              <w:rPr>
                <w:rFonts w:ascii="Arial" w:hAnsi="Arial" w:cs="Arial"/>
                <w:bCs/>
                <w:sz w:val="18"/>
                <w:szCs w:val="18"/>
              </w:rPr>
              <w:t xml:space="preserve">. </w:t>
            </w:r>
          </w:p>
          <w:p w14:paraId="4D1FAAA0" w14:textId="77777777" w:rsidR="00A523B8" w:rsidRDefault="00A523B8" w:rsidP="00C215DF">
            <w:pPr>
              <w:rPr>
                <w:rFonts w:ascii="Arial" w:hAnsi="Arial" w:cs="Arial"/>
                <w:b/>
                <w:sz w:val="18"/>
                <w:szCs w:val="18"/>
              </w:rPr>
            </w:pPr>
          </w:p>
          <w:p w14:paraId="1C558548" w14:textId="60167C3D"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03E2ED10"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r w:rsidR="0086659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1C6559DD" w:rsidR="00BC30D1" w:rsidRDefault="00606F4C" w:rsidP="00C215DF">
            <w:pPr>
              <w:rPr>
                <w:rFonts w:ascii="Arial" w:hAnsi="Arial" w:cs="Arial"/>
                <w:b/>
                <w:sz w:val="18"/>
                <w:szCs w:val="18"/>
              </w:rPr>
            </w:pPr>
            <w:r>
              <w:rPr>
                <w:rFonts w:ascii="Arial" w:hAnsi="Arial" w:cs="Arial"/>
                <w:b/>
                <w:sz w:val="18"/>
                <w:szCs w:val="18"/>
              </w:rPr>
              <w:t xml:space="preserve">NEIGHBOURHOOD </w:t>
            </w:r>
            <w:r w:rsidR="00866594">
              <w:rPr>
                <w:rFonts w:ascii="Arial" w:hAnsi="Arial" w:cs="Arial"/>
                <w:b/>
                <w:sz w:val="18"/>
                <w:szCs w:val="18"/>
              </w:rPr>
              <w:t xml:space="preserve">PLAN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09CBF937" w14:textId="77777777" w:rsidR="002008AA" w:rsidRDefault="002008AA" w:rsidP="00C215DF">
            <w:pPr>
              <w:rPr>
                <w:rFonts w:ascii="Arial" w:hAnsi="Arial" w:cs="Arial"/>
                <w:bCs/>
                <w:sz w:val="18"/>
                <w:szCs w:val="18"/>
              </w:rPr>
            </w:pPr>
          </w:p>
          <w:p w14:paraId="1F9D6419" w14:textId="17601001" w:rsidR="002008AA" w:rsidRPr="002008AA" w:rsidRDefault="002008AA" w:rsidP="00C215DF">
            <w:pPr>
              <w:rPr>
                <w:rFonts w:ascii="Arial" w:hAnsi="Arial" w:cs="Arial"/>
                <w:b/>
                <w:sz w:val="18"/>
                <w:szCs w:val="18"/>
              </w:rPr>
            </w:pPr>
            <w:r w:rsidRPr="002008AA">
              <w:rPr>
                <w:rFonts w:ascii="Arial" w:hAnsi="Arial" w:cs="Arial"/>
                <w:b/>
                <w:sz w:val="18"/>
                <w:szCs w:val="18"/>
              </w:rPr>
              <w:t>SITES FOR BIODIVERSITY NET GAIN – OTLEY CHEVIN FOREST/PARK</w:t>
            </w:r>
            <w:r w:rsidR="00866594">
              <w:rPr>
                <w:rFonts w:ascii="Arial" w:hAnsi="Arial" w:cs="Arial"/>
                <w:b/>
                <w:sz w:val="18"/>
                <w:szCs w:val="18"/>
              </w:rPr>
              <w:t xml:space="preserve"> </w:t>
            </w:r>
          </w:p>
          <w:p w14:paraId="11DCE0D3" w14:textId="6218A834" w:rsidR="002008AA" w:rsidRDefault="002008AA" w:rsidP="00C215DF">
            <w:pPr>
              <w:rPr>
                <w:rFonts w:ascii="Arial" w:hAnsi="Arial" w:cs="Arial"/>
                <w:bCs/>
                <w:sz w:val="18"/>
                <w:szCs w:val="18"/>
              </w:rPr>
            </w:pPr>
            <w:r>
              <w:rPr>
                <w:rFonts w:ascii="Arial" w:hAnsi="Arial" w:cs="Arial"/>
                <w:bCs/>
                <w:sz w:val="18"/>
                <w:szCs w:val="18"/>
              </w:rPr>
              <w:t>To discus Leeds City Council proposals for Biodiversity Net Gain at Chevin Forest/Park.</w:t>
            </w:r>
          </w:p>
          <w:p w14:paraId="3040B472" w14:textId="77777777" w:rsidR="00F51900" w:rsidRDefault="00F51900" w:rsidP="00C215DF">
            <w:pPr>
              <w:rPr>
                <w:rFonts w:ascii="Arial" w:hAnsi="Arial" w:cs="Arial"/>
                <w:bCs/>
                <w:sz w:val="18"/>
                <w:szCs w:val="18"/>
              </w:rPr>
            </w:pPr>
          </w:p>
          <w:p w14:paraId="5592AACA" w14:textId="6B247D3A" w:rsidR="00F51900" w:rsidRPr="00F51900" w:rsidRDefault="00F51900" w:rsidP="00C215DF">
            <w:pPr>
              <w:rPr>
                <w:rFonts w:ascii="Arial" w:hAnsi="Arial" w:cs="Arial"/>
                <w:b/>
                <w:sz w:val="18"/>
                <w:szCs w:val="18"/>
              </w:rPr>
            </w:pPr>
            <w:r w:rsidRPr="00F51900">
              <w:rPr>
                <w:rFonts w:ascii="Arial" w:hAnsi="Arial" w:cs="Arial"/>
                <w:b/>
                <w:sz w:val="18"/>
                <w:szCs w:val="18"/>
              </w:rPr>
              <w:t xml:space="preserve">PRIORITIES FOR THE FUTURE </w:t>
            </w:r>
            <w:r w:rsidR="00866594">
              <w:rPr>
                <w:rFonts w:ascii="Arial" w:hAnsi="Arial" w:cs="Arial"/>
                <w:b/>
                <w:sz w:val="18"/>
                <w:szCs w:val="18"/>
              </w:rPr>
              <w:t xml:space="preserve"> </w:t>
            </w:r>
          </w:p>
          <w:p w14:paraId="3178718C" w14:textId="0206745F" w:rsidR="00F51900" w:rsidRDefault="00F51900" w:rsidP="00C215DF">
            <w:pPr>
              <w:rPr>
                <w:rFonts w:ascii="Arial" w:hAnsi="Arial" w:cs="Arial"/>
                <w:bCs/>
                <w:sz w:val="18"/>
                <w:szCs w:val="18"/>
              </w:rPr>
            </w:pPr>
            <w:r>
              <w:rPr>
                <w:rFonts w:ascii="Arial" w:hAnsi="Arial" w:cs="Arial"/>
                <w:bCs/>
                <w:sz w:val="18"/>
                <w:szCs w:val="18"/>
              </w:rPr>
              <w:t xml:space="preserve">To begin a debate about priorities for the future in anticipation of funding from the Community Infrastructure Levy. </w:t>
            </w:r>
          </w:p>
          <w:p w14:paraId="68F91600" w14:textId="77777777" w:rsidR="00F51448" w:rsidRDefault="00F51448" w:rsidP="00C215DF">
            <w:pPr>
              <w:rPr>
                <w:rFonts w:ascii="Arial" w:hAnsi="Arial" w:cs="Arial"/>
                <w:bCs/>
                <w:sz w:val="18"/>
                <w:szCs w:val="18"/>
              </w:rPr>
            </w:pPr>
          </w:p>
          <w:p w14:paraId="0E41CAD7" w14:textId="685F0FCE"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r w:rsidR="00866594">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70042183" w14:textId="2C21BD64" w:rsidR="00D6180B" w:rsidRDefault="00C215DF" w:rsidP="0055459C">
            <w:pPr>
              <w:rPr>
                <w:rFonts w:ascii="Arial" w:hAnsi="Arial" w:cs="Arial"/>
                <w:b/>
                <w:sz w:val="18"/>
                <w:szCs w:val="18"/>
              </w:rPr>
            </w:pPr>
            <w:r w:rsidRPr="007D0CD5">
              <w:rPr>
                <w:rFonts w:ascii="Arial" w:hAnsi="Arial" w:cs="Arial"/>
                <w:b/>
                <w:sz w:val="18"/>
                <w:szCs w:val="18"/>
              </w:rPr>
              <w:t xml:space="preserve">PLANNING </w:t>
            </w:r>
            <w:r w:rsidR="006768CD" w:rsidRPr="007D0CD5">
              <w:rPr>
                <w:rFonts w:ascii="Arial" w:hAnsi="Arial" w:cs="Arial"/>
                <w:b/>
                <w:sz w:val="18"/>
                <w:szCs w:val="18"/>
              </w:rPr>
              <w:t>APPLICATIONS</w:t>
            </w:r>
            <w:r w:rsidR="00073C96">
              <w:rPr>
                <w:rFonts w:ascii="Arial" w:hAnsi="Arial" w:cs="Arial"/>
                <w:b/>
                <w:sz w:val="18"/>
                <w:szCs w:val="18"/>
              </w:rPr>
              <w:t xml:space="preserve"> </w:t>
            </w:r>
            <w:r w:rsidR="00866594">
              <w:rPr>
                <w:rFonts w:ascii="Arial" w:hAnsi="Arial" w:cs="Arial"/>
                <w:b/>
                <w:sz w:val="18"/>
                <w:szCs w:val="18"/>
              </w:rPr>
              <w:t xml:space="preserve"> </w:t>
            </w:r>
          </w:p>
          <w:p w14:paraId="2BBAF929" w14:textId="078D3E19" w:rsidR="0055459C" w:rsidRDefault="0055459C" w:rsidP="0055459C">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p>
          <w:p w14:paraId="6900C39D" w14:textId="77777777" w:rsidR="0055459C" w:rsidRDefault="0055459C" w:rsidP="00C215DF">
            <w:pPr>
              <w:rPr>
                <w:rFonts w:ascii="Arial" w:hAnsi="Arial" w:cs="Arial"/>
                <w:bCs/>
                <w:sz w:val="18"/>
                <w:szCs w:val="18"/>
              </w:rPr>
            </w:pPr>
          </w:p>
          <w:p w14:paraId="651FF2A5" w14:textId="21AD60AB"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866594">
              <w:rPr>
                <w:rFonts w:ascii="Arial" w:hAnsi="Arial" w:cs="Arial"/>
                <w:b/>
                <w:bCs/>
                <w:sz w:val="18"/>
                <w:szCs w:val="18"/>
              </w:rPr>
              <w:t xml:space="preserve"> </w:t>
            </w:r>
          </w:p>
          <w:p w14:paraId="15AC9875" w14:textId="4F82F94C"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F51900">
              <w:rPr>
                <w:rFonts w:ascii="Arial" w:hAnsi="Arial" w:cs="Arial"/>
                <w:sz w:val="18"/>
                <w:szCs w:val="18"/>
              </w:rPr>
              <w:t>M</w:t>
            </w:r>
            <w:r w:rsidR="0036028A">
              <w:rPr>
                <w:rFonts w:ascii="Arial" w:hAnsi="Arial" w:cs="Arial"/>
                <w:sz w:val="18"/>
                <w:szCs w:val="18"/>
              </w:rPr>
              <w:t xml:space="preserve">ay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1544DEF7"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866594">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B979" w14:textId="77777777" w:rsidR="007D0922" w:rsidRDefault="007D0922" w:rsidP="00BF20D5">
      <w:pPr>
        <w:spacing w:after="0" w:line="240" w:lineRule="auto"/>
      </w:pPr>
      <w:r>
        <w:separator/>
      </w:r>
    </w:p>
  </w:endnote>
  <w:endnote w:type="continuationSeparator" w:id="0">
    <w:p w14:paraId="240748CF" w14:textId="77777777" w:rsidR="007D0922" w:rsidRDefault="007D0922"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9342" w14:textId="77777777" w:rsidR="007D0922" w:rsidRDefault="007D0922" w:rsidP="00BF20D5">
      <w:pPr>
        <w:spacing w:after="0" w:line="240" w:lineRule="auto"/>
      </w:pPr>
      <w:r>
        <w:separator/>
      </w:r>
    </w:p>
  </w:footnote>
  <w:footnote w:type="continuationSeparator" w:id="0">
    <w:p w14:paraId="109B378B" w14:textId="77777777" w:rsidR="007D0922" w:rsidRDefault="007D0922"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5F69"/>
    <w:rsid w:val="00062533"/>
    <w:rsid w:val="0006406F"/>
    <w:rsid w:val="000728F5"/>
    <w:rsid w:val="00073C96"/>
    <w:rsid w:val="000748C7"/>
    <w:rsid w:val="000819D0"/>
    <w:rsid w:val="0008359C"/>
    <w:rsid w:val="000868D8"/>
    <w:rsid w:val="00087023"/>
    <w:rsid w:val="0009403A"/>
    <w:rsid w:val="000A6908"/>
    <w:rsid w:val="000B54C9"/>
    <w:rsid w:val="000C18B1"/>
    <w:rsid w:val="000C3F62"/>
    <w:rsid w:val="000D45DC"/>
    <w:rsid w:val="000D5C6D"/>
    <w:rsid w:val="000E2D55"/>
    <w:rsid w:val="000F0C4B"/>
    <w:rsid w:val="000F5913"/>
    <w:rsid w:val="000F65BF"/>
    <w:rsid w:val="00101FBC"/>
    <w:rsid w:val="0011263D"/>
    <w:rsid w:val="00112AE5"/>
    <w:rsid w:val="00115996"/>
    <w:rsid w:val="00121305"/>
    <w:rsid w:val="001230FE"/>
    <w:rsid w:val="001334BA"/>
    <w:rsid w:val="00135C82"/>
    <w:rsid w:val="00137B46"/>
    <w:rsid w:val="00140AC0"/>
    <w:rsid w:val="00141DB6"/>
    <w:rsid w:val="00143AAF"/>
    <w:rsid w:val="001463F8"/>
    <w:rsid w:val="00153D99"/>
    <w:rsid w:val="00167256"/>
    <w:rsid w:val="0016752E"/>
    <w:rsid w:val="00180DCB"/>
    <w:rsid w:val="001851FC"/>
    <w:rsid w:val="00194331"/>
    <w:rsid w:val="001A00FB"/>
    <w:rsid w:val="001D031E"/>
    <w:rsid w:val="001D5F5A"/>
    <w:rsid w:val="001D6C03"/>
    <w:rsid w:val="001E5AD7"/>
    <w:rsid w:val="001F0AC0"/>
    <w:rsid w:val="001F1416"/>
    <w:rsid w:val="002008AA"/>
    <w:rsid w:val="002016C3"/>
    <w:rsid w:val="002208A2"/>
    <w:rsid w:val="002229A2"/>
    <w:rsid w:val="0022631F"/>
    <w:rsid w:val="00254F1E"/>
    <w:rsid w:val="00262C33"/>
    <w:rsid w:val="00272E21"/>
    <w:rsid w:val="00273D2D"/>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1D17"/>
    <w:rsid w:val="00332347"/>
    <w:rsid w:val="003327ED"/>
    <w:rsid w:val="00335A9B"/>
    <w:rsid w:val="00346C65"/>
    <w:rsid w:val="003521C6"/>
    <w:rsid w:val="0036028A"/>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20F8"/>
    <w:rsid w:val="0040306F"/>
    <w:rsid w:val="00410404"/>
    <w:rsid w:val="00421087"/>
    <w:rsid w:val="00430817"/>
    <w:rsid w:val="0043541C"/>
    <w:rsid w:val="00441EBD"/>
    <w:rsid w:val="004432A3"/>
    <w:rsid w:val="004433F1"/>
    <w:rsid w:val="0045593D"/>
    <w:rsid w:val="00460918"/>
    <w:rsid w:val="00460FBD"/>
    <w:rsid w:val="004631E1"/>
    <w:rsid w:val="004640E0"/>
    <w:rsid w:val="004665FB"/>
    <w:rsid w:val="004726D7"/>
    <w:rsid w:val="0047497C"/>
    <w:rsid w:val="004771B3"/>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5020"/>
    <w:rsid w:val="0055459C"/>
    <w:rsid w:val="00567EAC"/>
    <w:rsid w:val="00575A95"/>
    <w:rsid w:val="005807C1"/>
    <w:rsid w:val="00582AE6"/>
    <w:rsid w:val="005845A4"/>
    <w:rsid w:val="00595FA4"/>
    <w:rsid w:val="0059726D"/>
    <w:rsid w:val="005B52FA"/>
    <w:rsid w:val="005B5428"/>
    <w:rsid w:val="005B5FC7"/>
    <w:rsid w:val="005C0508"/>
    <w:rsid w:val="005C4FCD"/>
    <w:rsid w:val="005D0383"/>
    <w:rsid w:val="005D363F"/>
    <w:rsid w:val="005E065A"/>
    <w:rsid w:val="005E27EF"/>
    <w:rsid w:val="005E5E71"/>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4B7C"/>
    <w:rsid w:val="0072204D"/>
    <w:rsid w:val="00724CD1"/>
    <w:rsid w:val="007251E1"/>
    <w:rsid w:val="00734373"/>
    <w:rsid w:val="00741D52"/>
    <w:rsid w:val="007450E3"/>
    <w:rsid w:val="007479E7"/>
    <w:rsid w:val="00747CD3"/>
    <w:rsid w:val="0076134D"/>
    <w:rsid w:val="00771BA6"/>
    <w:rsid w:val="007A5383"/>
    <w:rsid w:val="007B1AC1"/>
    <w:rsid w:val="007C0347"/>
    <w:rsid w:val="007C08FA"/>
    <w:rsid w:val="007D0922"/>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0175"/>
    <w:rsid w:val="008444ED"/>
    <w:rsid w:val="0084557B"/>
    <w:rsid w:val="008520DE"/>
    <w:rsid w:val="00853F3F"/>
    <w:rsid w:val="00855869"/>
    <w:rsid w:val="0085665F"/>
    <w:rsid w:val="00866594"/>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23B8"/>
    <w:rsid w:val="00A57A4B"/>
    <w:rsid w:val="00A62F4B"/>
    <w:rsid w:val="00A750FD"/>
    <w:rsid w:val="00A82EAD"/>
    <w:rsid w:val="00A85628"/>
    <w:rsid w:val="00A919FB"/>
    <w:rsid w:val="00A94433"/>
    <w:rsid w:val="00A97D2D"/>
    <w:rsid w:val="00AA0CE3"/>
    <w:rsid w:val="00AA7169"/>
    <w:rsid w:val="00AA7382"/>
    <w:rsid w:val="00AB570A"/>
    <w:rsid w:val="00AB58B2"/>
    <w:rsid w:val="00AC0ED0"/>
    <w:rsid w:val="00AC2C04"/>
    <w:rsid w:val="00AC72B0"/>
    <w:rsid w:val="00AC792C"/>
    <w:rsid w:val="00AD4972"/>
    <w:rsid w:val="00AF1BAC"/>
    <w:rsid w:val="00B15FC0"/>
    <w:rsid w:val="00B175CA"/>
    <w:rsid w:val="00B22237"/>
    <w:rsid w:val="00B236B3"/>
    <w:rsid w:val="00B2377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A57D3"/>
    <w:rsid w:val="00BA73E3"/>
    <w:rsid w:val="00BC30D1"/>
    <w:rsid w:val="00BC3387"/>
    <w:rsid w:val="00BD2590"/>
    <w:rsid w:val="00BD7411"/>
    <w:rsid w:val="00BD7F13"/>
    <w:rsid w:val="00BE5E2E"/>
    <w:rsid w:val="00BE7449"/>
    <w:rsid w:val="00BE79D9"/>
    <w:rsid w:val="00BF20D5"/>
    <w:rsid w:val="00BF31A8"/>
    <w:rsid w:val="00C00B86"/>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3C9C"/>
    <w:rsid w:val="00C72B50"/>
    <w:rsid w:val="00C74231"/>
    <w:rsid w:val="00C803B1"/>
    <w:rsid w:val="00C90D01"/>
    <w:rsid w:val="00C97666"/>
    <w:rsid w:val="00CA00AE"/>
    <w:rsid w:val="00CA129A"/>
    <w:rsid w:val="00CA524D"/>
    <w:rsid w:val="00CA5A62"/>
    <w:rsid w:val="00CB466F"/>
    <w:rsid w:val="00CC00E4"/>
    <w:rsid w:val="00CC09FA"/>
    <w:rsid w:val="00CC1D9A"/>
    <w:rsid w:val="00CD2B04"/>
    <w:rsid w:val="00CD6848"/>
    <w:rsid w:val="00CE0186"/>
    <w:rsid w:val="00CE3936"/>
    <w:rsid w:val="00CF254F"/>
    <w:rsid w:val="00CF5799"/>
    <w:rsid w:val="00D04E46"/>
    <w:rsid w:val="00D239F0"/>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15A7"/>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1900"/>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11</cp:revision>
  <cp:lastPrinted>2025-03-23T14:03:00Z</cp:lastPrinted>
  <dcterms:created xsi:type="dcterms:W3CDTF">2025-05-26T12:44:00Z</dcterms:created>
  <dcterms:modified xsi:type="dcterms:W3CDTF">2025-06-03T09:42:00Z</dcterms:modified>
</cp:coreProperties>
</file>